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A2D57">
      <w:pPr>
        <w:pStyle w:val="KonuBal"/>
        <w:ind w:hanging="284"/>
        <w:rPr>
          <w:b w:val="0"/>
          <w:sz w:val="24"/>
          <w:szCs w:val="24"/>
        </w:rPr>
      </w:pPr>
      <w:r w:rsidRPr="0096254B">
        <w:rPr>
          <w:b w:val="0"/>
          <w:sz w:val="24"/>
          <w:szCs w:val="24"/>
        </w:rPr>
        <w:t>T.C.</w:t>
      </w:r>
    </w:p>
    <w:p w:rsidR="0057186E" w:rsidRPr="0096254B" w:rsidRDefault="00C33E8E" w:rsidP="00CA2D57">
      <w:pPr>
        <w:pStyle w:val="KonuBal"/>
        <w:ind w:hanging="284"/>
        <w:rPr>
          <w:b w:val="0"/>
          <w:sz w:val="24"/>
          <w:szCs w:val="24"/>
        </w:rPr>
      </w:pPr>
      <w:r w:rsidRPr="0096254B">
        <w:rPr>
          <w:b w:val="0"/>
          <w:sz w:val="24"/>
          <w:szCs w:val="24"/>
        </w:rPr>
        <w:t>YALOVA İL ÖZEL İDARESİ</w:t>
      </w:r>
    </w:p>
    <w:p w:rsidR="0057186E" w:rsidRPr="0096254B" w:rsidRDefault="007758FD" w:rsidP="00CA2D57">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F34A4F">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F4349">
              <w:rPr>
                <w:b w:val="0"/>
                <w:sz w:val="24"/>
                <w:szCs w:val="24"/>
              </w:rPr>
              <w:t>0</w:t>
            </w:r>
            <w:r w:rsidR="00EA1AD8">
              <w:rPr>
                <w:b w:val="0"/>
                <w:sz w:val="24"/>
                <w:szCs w:val="24"/>
              </w:rPr>
              <w:t>2</w:t>
            </w:r>
            <w:r w:rsidR="00C33E8E" w:rsidRPr="0096254B">
              <w:rPr>
                <w:b w:val="0"/>
                <w:sz w:val="24"/>
                <w:szCs w:val="24"/>
              </w:rPr>
              <w:t>.</w:t>
            </w:r>
            <w:r w:rsidR="00AF4349">
              <w:rPr>
                <w:b w:val="0"/>
                <w:sz w:val="24"/>
                <w:szCs w:val="24"/>
              </w:rPr>
              <w:t>1</w:t>
            </w:r>
            <w:r w:rsidR="00EA1AD8">
              <w:rPr>
                <w:b w:val="0"/>
                <w:sz w:val="24"/>
                <w:szCs w:val="24"/>
              </w:rPr>
              <w:t>1</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AF4349">
            <w:pPr>
              <w:pStyle w:val="KonuBal"/>
              <w:jc w:val="left"/>
              <w:rPr>
                <w:b w:val="0"/>
                <w:sz w:val="24"/>
                <w:szCs w:val="24"/>
              </w:rPr>
            </w:pPr>
            <w:r w:rsidRPr="0096254B">
              <w:rPr>
                <w:b w:val="0"/>
                <w:sz w:val="24"/>
                <w:szCs w:val="24"/>
              </w:rPr>
              <w:t>:</w:t>
            </w:r>
            <w:r w:rsidR="00EA1AD8">
              <w:rPr>
                <w:b w:val="0"/>
                <w:sz w:val="24"/>
                <w:szCs w:val="24"/>
              </w:rPr>
              <w:t>202</w:t>
            </w:r>
          </w:p>
        </w:tc>
        <w:tc>
          <w:tcPr>
            <w:tcW w:w="4082" w:type="dxa"/>
            <w:tcBorders>
              <w:top w:val="single" w:sz="4" w:space="0" w:color="auto"/>
              <w:left w:val="single" w:sz="4" w:space="0" w:color="auto"/>
            </w:tcBorders>
            <w:shd w:val="clear" w:color="auto" w:fill="auto"/>
          </w:tcPr>
          <w:p w:rsidR="00C268AC" w:rsidRPr="0096254B" w:rsidRDefault="00C268AC" w:rsidP="002345FE">
            <w:pPr>
              <w:jc w:val="both"/>
              <w:rPr>
                <w:b/>
                <w:sz w:val="24"/>
                <w:szCs w:val="24"/>
              </w:rPr>
            </w:pPr>
            <w:r w:rsidRPr="0096254B">
              <w:rPr>
                <w:sz w:val="24"/>
                <w:szCs w:val="24"/>
                <w:u w:val="single"/>
              </w:rPr>
              <w:t>Konusu:</w:t>
            </w:r>
            <w:r w:rsidR="00360629" w:rsidRPr="0096254B">
              <w:rPr>
                <w:sz w:val="24"/>
                <w:szCs w:val="24"/>
              </w:rPr>
              <w:t xml:space="preserve"> </w:t>
            </w:r>
            <w:r w:rsidR="002345FE">
              <w:rPr>
                <w:sz w:val="24"/>
                <w:szCs w:val="24"/>
              </w:rPr>
              <w:t>Çocuk o</w:t>
            </w:r>
            <w:r w:rsidR="00AF4349">
              <w:rPr>
                <w:sz w:val="24"/>
                <w:szCs w:val="24"/>
              </w:rPr>
              <w:t>yun parklarının daha modern ekipmanlar ile yenilenmesi</w:t>
            </w:r>
            <w:r w:rsidR="002345FE">
              <w:rPr>
                <w:sz w:val="24"/>
                <w:szCs w:val="24"/>
              </w:rPr>
              <w:t xml:space="preserve"> ve</w:t>
            </w:r>
            <w:r w:rsidR="00AF4349">
              <w:rPr>
                <w:sz w:val="24"/>
                <w:szCs w:val="24"/>
              </w:rPr>
              <w:t xml:space="preserve"> mevcut parkların </w:t>
            </w:r>
            <w:r w:rsidR="002345FE">
              <w:rPr>
                <w:sz w:val="24"/>
                <w:szCs w:val="24"/>
              </w:rPr>
              <w:t>on</w:t>
            </w:r>
            <w:r w:rsidR="003B47E1">
              <w:rPr>
                <w:sz w:val="24"/>
                <w:szCs w:val="24"/>
              </w:rPr>
              <w:t>a</w:t>
            </w:r>
            <w:r w:rsidR="002345FE">
              <w:rPr>
                <w:sz w:val="24"/>
                <w:szCs w:val="24"/>
              </w:rPr>
              <w:t>r</w:t>
            </w:r>
            <w:r w:rsidR="003B47E1">
              <w:rPr>
                <w:sz w:val="24"/>
                <w:szCs w:val="24"/>
              </w:rPr>
              <w:t>ılması</w:t>
            </w:r>
            <w:r w:rsidR="00F34A4F">
              <w:rPr>
                <w:sz w:val="24"/>
                <w:szCs w:val="24"/>
              </w:rPr>
              <w:t>.</w:t>
            </w:r>
          </w:p>
        </w:tc>
      </w:tr>
      <w:tr w:rsidR="004A2D87" w:rsidRPr="0096254B" w:rsidTr="000D698B">
        <w:trPr>
          <w:trHeight w:val="12896"/>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F34A4F">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AF4349" w:rsidRDefault="0096254B" w:rsidP="003F2816">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AF4349">
              <w:rPr>
                <w:sz w:val="24"/>
                <w:szCs w:val="24"/>
              </w:rPr>
              <w:t>Ekim</w:t>
            </w:r>
            <w:r w:rsidR="00D94860" w:rsidRPr="0096254B">
              <w:rPr>
                <w:sz w:val="24"/>
                <w:szCs w:val="24"/>
              </w:rPr>
              <w:t xml:space="preserve"> ayı olağan toplantısının </w:t>
            </w:r>
            <w:r w:rsidR="00AF4349">
              <w:rPr>
                <w:sz w:val="24"/>
                <w:szCs w:val="24"/>
              </w:rPr>
              <w:t>06</w:t>
            </w:r>
            <w:r w:rsidR="00D94860" w:rsidRPr="0096254B">
              <w:rPr>
                <w:sz w:val="24"/>
                <w:szCs w:val="24"/>
              </w:rPr>
              <w:t>.</w:t>
            </w:r>
            <w:r w:rsidR="00AF4349">
              <w:rPr>
                <w:sz w:val="24"/>
                <w:szCs w:val="24"/>
              </w:rPr>
              <w:t>10</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AF4349">
              <w:rPr>
                <w:sz w:val="24"/>
                <w:szCs w:val="24"/>
              </w:rPr>
              <w:t>üçüncü</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w:t>
            </w:r>
            <w:r w:rsidR="00AF4349">
              <w:rPr>
                <w:sz w:val="24"/>
                <w:szCs w:val="24"/>
              </w:rPr>
              <w:t xml:space="preserve">İdris DURMUŞ, Hayrullah SARIHAN ve Oktay ATİK </w:t>
            </w:r>
            <w:r w:rsidR="00AF4349" w:rsidRPr="00D03CDC">
              <w:rPr>
                <w:sz w:val="24"/>
                <w:szCs w:val="24"/>
              </w:rPr>
              <w:t>tarafından</w:t>
            </w:r>
            <w:r w:rsidR="003546FE">
              <w:rPr>
                <w:sz w:val="24"/>
                <w:szCs w:val="24"/>
              </w:rPr>
              <w:t xml:space="preserve"> Meclis Başkanlığına hitaben verilen </w:t>
            </w:r>
            <w:r w:rsidR="00DE75F0">
              <w:rPr>
                <w:sz w:val="24"/>
                <w:szCs w:val="24"/>
              </w:rPr>
              <w:t xml:space="preserve">ve </w:t>
            </w:r>
            <w:r w:rsidR="003546FE">
              <w:rPr>
                <w:sz w:val="24"/>
                <w:szCs w:val="24"/>
              </w:rPr>
              <w:t xml:space="preserve">gündeme alınması oybirliğiyle kabul </w:t>
            </w:r>
            <w:r w:rsidR="00F34A4F">
              <w:rPr>
                <w:sz w:val="24"/>
                <w:szCs w:val="24"/>
              </w:rPr>
              <w:t xml:space="preserve">edilip incelenerek bir rapora bağlanmak üzere tüm İhtisas Komisyonlarına havale edilen </w:t>
            </w:r>
            <w:r w:rsidR="00AF4349">
              <w:rPr>
                <w:sz w:val="24"/>
                <w:szCs w:val="24"/>
              </w:rPr>
              <w:t>06</w:t>
            </w:r>
            <w:r w:rsidR="00E77799">
              <w:rPr>
                <w:sz w:val="24"/>
                <w:szCs w:val="24"/>
              </w:rPr>
              <w:t>.</w:t>
            </w:r>
            <w:r w:rsidR="00AF4349">
              <w:rPr>
                <w:sz w:val="24"/>
                <w:szCs w:val="24"/>
              </w:rPr>
              <w:t>10</w:t>
            </w:r>
            <w:r w:rsidR="003546FE">
              <w:rPr>
                <w:sz w:val="24"/>
                <w:szCs w:val="24"/>
              </w:rPr>
              <w:t xml:space="preserve">.2021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F34A4F">
              <w:rPr>
                <w:sz w:val="24"/>
                <w:szCs w:val="24"/>
              </w:rPr>
              <w:t>İl Özel İdaresi bütçe imakanları ile ilimiz köylerinde yaptırılan ve zaman içerisinde yıpranmış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w:t>
            </w:r>
            <w:r w:rsidR="00AF4349">
              <w:rPr>
                <w:sz w:val="24"/>
                <w:szCs w:val="24"/>
              </w:rPr>
              <w:t>.</w:t>
            </w:r>
          </w:p>
          <w:p w:rsidR="00F34A4F" w:rsidRDefault="00F34A4F" w:rsidP="003F2816">
            <w:pPr>
              <w:jc w:val="both"/>
              <w:rPr>
                <w:sz w:val="24"/>
                <w:szCs w:val="24"/>
              </w:rPr>
            </w:pPr>
            <w:r>
              <w:rPr>
                <w:sz w:val="24"/>
                <w:szCs w:val="24"/>
              </w:rPr>
              <w:t xml:space="preserve">      </w:t>
            </w:r>
            <w:r>
              <w:rPr>
                <w:b/>
                <w:sz w:val="24"/>
                <w:szCs w:val="24"/>
                <w:u w:val="single"/>
              </w:rPr>
              <w:t>KOMİSYON GÖRÜŞÜ:</w:t>
            </w:r>
          </w:p>
          <w:p w:rsidR="00F34A4F" w:rsidRPr="00F34A4F" w:rsidRDefault="00F34A4F" w:rsidP="003F2816">
            <w:pPr>
              <w:jc w:val="both"/>
              <w:rPr>
                <w:sz w:val="24"/>
                <w:szCs w:val="24"/>
              </w:rPr>
            </w:pPr>
            <w:r>
              <w:rPr>
                <w:sz w:val="24"/>
                <w:szCs w:val="24"/>
              </w:rPr>
              <w:t xml:space="preserve">      </w:t>
            </w:r>
            <w:r w:rsidRPr="00F34A4F">
              <w:rPr>
                <w:sz w:val="24"/>
                <w:szCs w:val="24"/>
              </w:rPr>
              <w:t>İl Özel İdaresi bütçe imakanları ile ilimiz köylerinde yaptırılan ve zaman içerisinde yıpranmış olması nedeniyle kullanılamaz hale gelen ekipman-malzeme ve bozulan zeminleri ile çocuk oyun parklarının mevcut durumlarının tespit edilmesi, öncelikle Kılıçköy ve Denizçalı köyleri olmak üzere ilimizdeki diğer köylerin çocuk oyun parklarının güncel haliyle daha modern ekipmanlar ile yenilenmesi ve durumuna göre yıpranmış ol</w:t>
            </w:r>
            <w:r w:rsidR="00EA1AD8">
              <w:rPr>
                <w:sz w:val="24"/>
                <w:szCs w:val="24"/>
              </w:rPr>
              <w:t>an</w:t>
            </w:r>
            <w:r w:rsidRPr="00F34A4F">
              <w:rPr>
                <w:sz w:val="24"/>
                <w:szCs w:val="24"/>
              </w:rPr>
              <w:t xml:space="preserve"> çocuk oyun parklarının</w:t>
            </w:r>
            <w:r w:rsidR="00EA1AD8">
              <w:rPr>
                <w:sz w:val="24"/>
                <w:szCs w:val="24"/>
              </w:rPr>
              <w:t xml:space="preserve"> İl Özel</w:t>
            </w:r>
            <w:r w:rsidRPr="00F34A4F">
              <w:rPr>
                <w:sz w:val="24"/>
                <w:szCs w:val="24"/>
              </w:rPr>
              <w:t xml:space="preserve"> </w:t>
            </w:r>
            <w:r w:rsidR="00EA1AD8" w:rsidRPr="00F34A4F">
              <w:rPr>
                <w:sz w:val="24"/>
                <w:szCs w:val="24"/>
              </w:rPr>
              <w:t>İdare</w:t>
            </w:r>
            <w:r w:rsidR="00EA1AD8">
              <w:rPr>
                <w:sz w:val="24"/>
                <w:szCs w:val="24"/>
              </w:rPr>
              <w:t>si bütçe imkanl</w:t>
            </w:r>
            <w:r w:rsidR="00783D97">
              <w:rPr>
                <w:sz w:val="24"/>
                <w:szCs w:val="24"/>
              </w:rPr>
              <w:t>a</w:t>
            </w:r>
            <w:r w:rsidR="00EA1AD8">
              <w:rPr>
                <w:sz w:val="24"/>
                <w:szCs w:val="24"/>
              </w:rPr>
              <w:t>rı ile</w:t>
            </w:r>
            <w:r w:rsidR="00EA1AD8" w:rsidRPr="00F34A4F">
              <w:rPr>
                <w:sz w:val="24"/>
                <w:szCs w:val="24"/>
              </w:rPr>
              <w:t xml:space="preserve"> </w:t>
            </w:r>
            <w:r w:rsidRPr="00F34A4F">
              <w:rPr>
                <w:sz w:val="24"/>
                <w:szCs w:val="24"/>
              </w:rPr>
              <w:t>tadilat ve onarım işlerinin yaptırılarak kullanıma uygun hale getirilmesi komisyonumuzca uygun mütalaa edilmiştir.</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F34A4F">
              <w:rPr>
                <w:b/>
                <w:sz w:val="24"/>
                <w:szCs w:val="24"/>
                <w:u w:val="single"/>
              </w:rPr>
              <w:t xml:space="preserve">  </w:t>
            </w:r>
            <w:r w:rsidR="007033D1" w:rsidRPr="0096254B">
              <w:rPr>
                <w:b/>
                <w:sz w:val="24"/>
                <w:szCs w:val="24"/>
                <w:u w:val="single"/>
              </w:rPr>
              <w:t>:</w:t>
            </w:r>
          </w:p>
          <w:p w:rsidR="00AF4349" w:rsidRPr="007A2736" w:rsidRDefault="00AF4349" w:rsidP="00AF4349">
            <w:pPr>
              <w:pStyle w:val="KonuBal"/>
              <w:jc w:val="both"/>
              <w:rPr>
                <w:b w:val="0"/>
                <w:sz w:val="24"/>
                <w:szCs w:val="24"/>
              </w:rPr>
            </w:pPr>
            <w:r>
              <w:t xml:space="preserve">   </w:t>
            </w:r>
            <w:r w:rsidR="00EC4853" w:rsidRPr="00AF4349">
              <w:rPr>
                <w:b w:val="0"/>
                <w:sz w:val="24"/>
                <w:szCs w:val="24"/>
              </w:rPr>
              <w:t xml:space="preserve">İl Genel Meclisinin 2021 yılı </w:t>
            </w:r>
            <w:r w:rsidR="00F34A4F">
              <w:rPr>
                <w:b w:val="0"/>
                <w:sz w:val="24"/>
                <w:szCs w:val="24"/>
              </w:rPr>
              <w:t>Kasım</w:t>
            </w:r>
            <w:r w:rsidR="00EC4853" w:rsidRPr="00AF4349">
              <w:rPr>
                <w:b w:val="0"/>
                <w:sz w:val="24"/>
                <w:szCs w:val="24"/>
              </w:rPr>
              <w:t xml:space="preserve"> ayı olağan toplantısının </w:t>
            </w:r>
            <w:r w:rsidR="00F34A4F">
              <w:rPr>
                <w:b w:val="0"/>
                <w:sz w:val="24"/>
                <w:szCs w:val="24"/>
              </w:rPr>
              <w:t>02</w:t>
            </w:r>
            <w:r w:rsidR="00EC4853" w:rsidRPr="00AF4349">
              <w:rPr>
                <w:b w:val="0"/>
                <w:sz w:val="24"/>
                <w:szCs w:val="24"/>
              </w:rPr>
              <w:t>.</w:t>
            </w:r>
            <w:r w:rsidRPr="00AF4349">
              <w:rPr>
                <w:b w:val="0"/>
                <w:sz w:val="24"/>
                <w:szCs w:val="24"/>
              </w:rPr>
              <w:t>1</w:t>
            </w:r>
            <w:r w:rsidR="00F34A4F">
              <w:rPr>
                <w:b w:val="0"/>
                <w:sz w:val="24"/>
                <w:szCs w:val="24"/>
              </w:rPr>
              <w:t>1</w:t>
            </w:r>
            <w:r w:rsidR="00EC4853" w:rsidRPr="00AF4349">
              <w:rPr>
                <w:b w:val="0"/>
                <w:sz w:val="24"/>
                <w:szCs w:val="24"/>
              </w:rPr>
              <w:t xml:space="preserve">.2021 tarihli </w:t>
            </w:r>
            <w:r w:rsidR="00F34A4F">
              <w:rPr>
                <w:b w:val="0"/>
                <w:sz w:val="24"/>
                <w:szCs w:val="24"/>
              </w:rPr>
              <w:t>ikinci</w:t>
            </w:r>
            <w:r w:rsidR="00EC4853" w:rsidRPr="00AF4349">
              <w:rPr>
                <w:b w:val="0"/>
                <w:sz w:val="24"/>
                <w:szCs w:val="24"/>
              </w:rPr>
              <w:t xml:space="preserve"> birleşiminde </w:t>
            </w:r>
            <w:r w:rsidR="003B42BE" w:rsidRPr="00AF4349">
              <w:rPr>
                <w:b w:val="0"/>
                <w:sz w:val="24"/>
                <w:szCs w:val="24"/>
              </w:rPr>
              <w:t>yapılan müzakereler neticesinde</w:t>
            </w:r>
            <w:r w:rsidR="002345FE">
              <w:rPr>
                <w:b w:val="0"/>
                <w:sz w:val="24"/>
                <w:szCs w:val="24"/>
              </w:rPr>
              <w:t>,</w:t>
            </w:r>
            <w:r w:rsidR="003F2816" w:rsidRPr="00AF4349">
              <w:rPr>
                <w:b w:val="0"/>
                <w:sz w:val="24"/>
                <w:szCs w:val="24"/>
              </w:rPr>
              <w:t xml:space="preserve"> </w:t>
            </w:r>
            <w:r w:rsidR="00F34A4F">
              <w:rPr>
                <w:b w:val="0"/>
                <w:sz w:val="24"/>
                <w:szCs w:val="24"/>
              </w:rPr>
              <w:t xml:space="preserve">komisyon raporlarında belirtildiği gibi; </w:t>
            </w:r>
            <w:r w:rsidR="00F34A4F" w:rsidRPr="00F34A4F">
              <w:rPr>
                <w:b w:val="0"/>
                <w:sz w:val="24"/>
                <w:szCs w:val="24"/>
              </w:rPr>
              <w:t>İl Özel İdaresi bütçe imakanları ile ilimiz köylerinde yaptırılan ve zaman içerisinde yıpranmış olması nedeniyle kullanılamaz hale gelen ekipman-malzeme ve bozulan zeminleri ile çocuk oyun parklarının mevcut durumlarının tespit edilmesi, öncelikle Kılıçköy ve Denizçalı köyleri olmak üzere ilimiz köylerin</w:t>
            </w:r>
            <w:r w:rsidR="00100939">
              <w:rPr>
                <w:b w:val="0"/>
                <w:sz w:val="24"/>
                <w:szCs w:val="24"/>
              </w:rPr>
              <w:t>in</w:t>
            </w:r>
            <w:r w:rsidR="00F34A4F" w:rsidRPr="00F34A4F">
              <w:rPr>
                <w:b w:val="0"/>
                <w:sz w:val="24"/>
                <w:szCs w:val="24"/>
              </w:rPr>
              <w:t xml:space="preserve"> çocuk oyun parklarının güncel haliyle daha modern ekipmanlar ile yenilenmesi ve durumuna göre yıpranmış ol</w:t>
            </w:r>
            <w:r w:rsidR="00EA1AD8">
              <w:rPr>
                <w:b w:val="0"/>
                <w:sz w:val="24"/>
                <w:szCs w:val="24"/>
              </w:rPr>
              <w:t>an</w:t>
            </w:r>
            <w:r w:rsidR="00F34A4F" w:rsidRPr="00F34A4F">
              <w:rPr>
                <w:b w:val="0"/>
                <w:sz w:val="24"/>
                <w:szCs w:val="24"/>
              </w:rPr>
              <w:t xml:space="preserve"> çocuk oyun parklarının </w:t>
            </w:r>
            <w:r w:rsidR="00EA1AD8">
              <w:rPr>
                <w:b w:val="0"/>
                <w:sz w:val="24"/>
                <w:szCs w:val="24"/>
              </w:rPr>
              <w:t xml:space="preserve">İl Özel İdaresi bütçe imkanları </w:t>
            </w:r>
            <w:r w:rsidR="00F9083D">
              <w:rPr>
                <w:b w:val="0"/>
                <w:sz w:val="24"/>
                <w:szCs w:val="24"/>
              </w:rPr>
              <w:t>çerçevesinde</w:t>
            </w:r>
            <w:r w:rsidR="00EA1AD8" w:rsidRPr="00F34A4F">
              <w:rPr>
                <w:b w:val="0"/>
                <w:sz w:val="24"/>
                <w:szCs w:val="24"/>
              </w:rPr>
              <w:t xml:space="preserve"> </w:t>
            </w:r>
            <w:r w:rsidR="00100939">
              <w:rPr>
                <w:b w:val="0"/>
                <w:sz w:val="24"/>
                <w:szCs w:val="24"/>
              </w:rPr>
              <w:t xml:space="preserve">gerekli </w:t>
            </w:r>
            <w:r w:rsidR="00F34A4F" w:rsidRPr="00F34A4F">
              <w:rPr>
                <w:b w:val="0"/>
                <w:sz w:val="24"/>
                <w:szCs w:val="24"/>
              </w:rPr>
              <w:t>tadilat ve onarım işlerinin yaptırılarak kullanıma uygun hale getirilmesi</w:t>
            </w:r>
            <w:r>
              <w:rPr>
                <w:b w:val="0"/>
                <w:sz w:val="24"/>
                <w:szCs w:val="24"/>
              </w:rPr>
              <w:t xml:space="preserve"> hususu </w:t>
            </w:r>
            <w:r w:rsidRPr="007A2736">
              <w:rPr>
                <w:b w:val="0"/>
                <w:sz w:val="24"/>
                <w:szCs w:val="24"/>
              </w:rPr>
              <w:t>işaretle oyla</w:t>
            </w:r>
            <w:r>
              <w:rPr>
                <w:b w:val="0"/>
                <w:sz w:val="24"/>
                <w:szCs w:val="24"/>
              </w:rPr>
              <w:t>ndı</w:t>
            </w:r>
            <w:r w:rsidRPr="007A2736">
              <w:rPr>
                <w:b w:val="0"/>
                <w:sz w:val="24"/>
                <w:szCs w:val="24"/>
              </w:rPr>
              <w:t xml:space="preserve"> ve oybirliğiyle</w:t>
            </w:r>
            <w:r w:rsidRPr="007A2736">
              <w:rPr>
                <w:sz w:val="24"/>
                <w:szCs w:val="24"/>
              </w:rPr>
              <w:t xml:space="preserve"> </w:t>
            </w:r>
            <w:r>
              <w:rPr>
                <w:b w:val="0"/>
                <w:sz w:val="24"/>
                <w:szCs w:val="24"/>
              </w:rPr>
              <w:t>kabul edildi</w:t>
            </w:r>
            <w:r w:rsidRPr="007A2736">
              <w:rPr>
                <w:b w:val="0"/>
                <w:sz w:val="24"/>
                <w:szCs w:val="24"/>
              </w:rPr>
              <w:t>.</w:t>
            </w:r>
          </w:p>
          <w:p w:rsidR="007033D1" w:rsidRPr="000D698B" w:rsidRDefault="007033D1" w:rsidP="00021B5A">
            <w:pPr>
              <w:pStyle w:val="KonuBal"/>
              <w:jc w:val="left"/>
              <w:rPr>
                <w:b w:val="0"/>
                <w:sz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F34A4F" w:rsidRDefault="004B4114" w:rsidP="0001177E"/>
          <w:p w:rsidR="00F34A4F" w:rsidRPr="00F34A4F" w:rsidRDefault="00F34A4F" w:rsidP="0001177E"/>
          <w:p w:rsidR="00CA2D57" w:rsidRPr="00F34A4F" w:rsidRDefault="00CA2D57" w:rsidP="0001177E"/>
          <w:tbl>
            <w:tblPr>
              <w:tblW w:w="8460" w:type="dxa"/>
              <w:tblLayout w:type="fixed"/>
              <w:tblLook w:val="01E0" w:firstRow="1" w:lastRow="1" w:firstColumn="1" w:lastColumn="1" w:noHBand="0" w:noVBand="0"/>
            </w:tblPr>
            <w:tblGrid>
              <w:gridCol w:w="3052"/>
              <w:gridCol w:w="2670"/>
              <w:gridCol w:w="2738"/>
            </w:tblGrid>
            <w:tr w:rsidR="005A253F" w:rsidRPr="0096254B" w:rsidTr="003C5B50">
              <w:trPr>
                <w:trHeight w:val="273"/>
              </w:trPr>
              <w:tc>
                <w:tcPr>
                  <w:tcW w:w="3052" w:type="dxa"/>
                </w:tcPr>
                <w:p w:rsidR="005A253F" w:rsidRDefault="005A253F" w:rsidP="005A253F">
                  <w:pPr>
                    <w:jc w:val="center"/>
                    <w:rPr>
                      <w:sz w:val="24"/>
                      <w:szCs w:val="24"/>
                    </w:rPr>
                  </w:pPr>
                  <w:bookmarkStart w:id="0" w:name="_GoBack" w:colFirst="0" w:colLast="2"/>
                  <w:r>
                    <w:rPr>
                      <w:sz w:val="24"/>
                      <w:szCs w:val="24"/>
                    </w:rPr>
                    <w:t>(İmza)</w:t>
                  </w:r>
                </w:p>
              </w:tc>
              <w:tc>
                <w:tcPr>
                  <w:tcW w:w="2670" w:type="dxa"/>
                </w:tcPr>
                <w:p w:rsidR="005A253F" w:rsidRDefault="005A253F" w:rsidP="005A253F">
                  <w:pPr>
                    <w:jc w:val="center"/>
                  </w:pPr>
                  <w:r>
                    <w:rPr>
                      <w:sz w:val="24"/>
                      <w:szCs w:val="24"/>
                    </w:rPr>
                    <w:t>(İmza)</w:t>
                  </w:r>
                </w:p>
              </w:tc>
              <w:tc>
                <w:tcPr>
                  <w:tcW w:w="2738" w:type="dxa"/>
                </w:tcPr>
                <w:p w:rsidR="005A253F" w:rsidRDefault="005A253F" w:rsidP="005A253F">
                  <w:pPr>
                    <w:jc w:val="center"/>
                  </w:pPr>
                  <w:r>
                    <w:rPr>
                      <w:sz w:val="24"/>
                      <w:szCs w:val="24"/>
                    </w:rPr>
                    <w:t>(İmza)</w:t>
                  </w:r>
                </w:p>
              </w:tc>
            </w:tr>
            <w:bookmarkEnd w:id="0"/>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0D698B">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D698B"/>
    <w:rsid w:val="000E07E0"/>
    <w:rsid w:val="000F2AEE"/>
    <w:rsid w:val="000F2D13"/>
    <w:rsid w:val="000F6247"/>
    <w:rsid w:val="00100939"/>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45FE"/>
    <w:rsid w:val="00235729"/>
    <w:rsid w:val="00240B73"/>
    <w:rsid w:val="00241112"/>
    <w:rsid w:val="00247FBF"/>
    <w:rsid w:val="00250FCA"/>
    <w:rsid w:val="00251CC7"/>
    <w:rsid w:val="002611AA"/>
    <w:rsid w:val="00261D21"/>
    <w:rsid w:val="00263471"/>
    <w:rsid w:val="00266DAB"/>
    <w:rsid w:val="00274D85"/>
    <w:rsid w:val="0028412F"/>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47E1"/>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53F"/>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2216"/>
    <w:rsid w:val="00726028"/>
    <w:rsid w:val="00732082"/>
    <w:rsid w:val="00734FB2"/>
    <w:rsid w:val="00746BB5"/>
    <w:rsid w:val="00746F9A"/>
    <w:rsid w:val="00753B31"/>
    <w:rsid w:val="007549B5"/>
    <w:rsid w:val="007606D7"/>
    <w:rsid w:val="007758FD"/>
    <w:rsid w:val="00780C78"/>
    <w:rsid w:val="00783D97"/>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AF4349"/>
    <w:rsid w:val="00B00D43"/>
    <w:rsid w:val="00B0232B"/>
    <w:rsid w:val="00B141FD"/>
    <w:rsid w:val="00B20D3C"/>
    <w:rsid w:val="00B2360E"/>
    <w:rsid w:val="00B54520"/>
    <w:rsid w:val="00B711C9"/>
    <w:rsid w:val="00B743A9"/>
    <w:rsid w:val="00B7491C"/>
    <w:rsid w:val="00B763D9"/>
    <w:rsid w:val="00B96B27"/>
    <w:rsid w:val="00BA2973"/>
    <w:rsid w:val="00BA576F"/>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1AD8"/>
    <w:rsid w:val="00EA2F85"/>
    <w:rsid w:val="00EC4853"/>
    <w:rsid w:val="00EC6A6C"/>
    <w:rsid w:val="00ED1D29"/>
    <w:rsid w:val="00ED70B4"/>
    <w:rsid w:val="00EE68F6"/>
    <w:rsid w:val="00F01392"/>
    <w:rsid w:val="00F02DBE"/>
    <w:rsid w:val="00F059CC"/>
    <w:rsid w:val="00F11537"/>
    <w:rsid w:val="00F12E26"/>
    <w:rsid w:val="00F30681"/>
    <w:rsid w:val="00F30C26"/>
    <w:rsid w:val="00F34A4F"/>
    <w:rsid w:val="00F3594A"/>
    <w:rsid w:val="00F52DF5"/>
    <w:rsid w:val="00F5363D"/>
    <w:rsid w:val="00F57CDB"/>
    <w:rsid w:val="00F736E1"/>
    <w:rsid w:val="00F82DE0"/>
    <w:rsid w:val="00F83D87"/>
    <w:rsid w:val="00F8750E"/>
    <w:rsid w:val="00F9083D"/>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5D97-8762-41E8-BA0D-2559CDC7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349</Words>
  <Characters>2409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2021-08-16T11:21:00Z</cp:lastPrinted>
  <dcterms:created xsi:type="dcterms:W3CDTF">2021-10-08T07:44:00Z</dcterms:created>
  <dcterms:modified xsi:type="dcterms:W3CDTF">2021-11-15T08:13:00Z</dcterms:modified>
</cp:coreProperties>
</file>